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94" w:rsidRPr="00782BDF" w:rsidRDefault="00515094" w:rsidP="0031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94" w:rsidRPr="00782BDF" w:rsidRDefault="00515094" w:rsidP="0031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3B" w:rsidRPr="00782BDF" w:rsidRDefault="00F348AC" w:rsidP="0031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DF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:rsidR="0031303B" w:rsidRPr="00782BDF" w:rsidRDefault="00CE389B" w:rsidP="00313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DF">
        <w:rPr>
          <w:rFonts w:ascii="Times New Roman" w:hAnsi="Times New Roman" w:cs="Times New Roman"/>
          <w:b/>
          <w:sz w:val="28"/>
          <w:szCs w:val="28"/>
        </w:rPr>
        <w:t>кафе</w:t>
      </w:r>
      <w:r w:rsidR="00F348AC" w:rsidRPr="00782BDF">
        <w:rPr>
          <w:rFonts w:ascii="Times New Roman" w:hAnsi="Times New Roman" w:cs="Times New Roman"/>
          <w:b/>
          <w:sz w:val="28"/>
          <w:szCs w:val="28"/>
        </w:rPr>
        <w:t xml:space="preserve"> тайской кухни</w:t>
      </w:r>
      <w:r w:rsidR="0031303B" w:rsidRPr="00782B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48AC" w:rsidRPr="00782BDF">
        <w:rPr>
          <w:rFonts w:ascii="Times New Roman" w:hAnsi="Times New Roman" w:cs="Times New Roman"/>
          <w:b/>
          <w:sz w:val="28"/>
          <w:szCs w:val="28"/>
          <w:lang w:val="en-US"/>
        </w:rPr>
        <w:t>JAY</w:t>
      </w:r>
      <w:r w:rsidR="00F348AC" w:rsidRPr="0078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8AC" w:rsidRPr="00782BDF">
        <w:rPr>
          <w:rFonts w:ascii="Times New Roman" w:hAnsi="Times New Roman" w:cs="Times New Roman"/>
          <w:b/>
          <w:sz w:val="28"/>
          <w:szCs w:val="28"/>
          <w:lang w:val="en-US"/>
        </w:rPr>
        <w:t>FAI</w:t>
      </w:r>
      <w:r w:rsidR="0031303B" w:rsidRPr="00782BDF">
        <w:rPr>
          <w:rFonts w:ascii="Times New Roman" w:hAnsi="Times New Roman" w:cs="Times New Roman"/>
          <w:b/>
          <w:sz w:val="28"/>
          <w:szCs w:val="28"/>
        </w:rPr>
        <w:t>»</w:t>
      </w:r>
    </w:p>
    <w:p w:rsidR="0031303B" w:rsidRPr="00782BDF" w:rsidRDefault="0031303B" w:rsidP="00313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Ресторанный бизнес, как и 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столетие</w:t>
      </w:r>
      <w:proofErr w:type="gramEnd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назад, остается высокорентабельным вложением средств, если подходить к этому бизнесу со всей серьезностью. Только грамотный проект, включающий рассмотрение производственной, финансовой составляющей, расчет окупаемости даст представление о перспективах подобной идеи, и определят шаги, необходимые для достижения цели. </w:t>
      </w: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DCA" w:rsidRPr="00782BDF" w:rsidRDefault="000E0DCA" w:rsidP="0051509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КОНЦЕПЦИЯ.</w:t>
      </w:r>
    </w:p>
    <w:p w:rsidR="000E0DCA" w:rsidRPr="00782BDF" w:rsidRDefault="000E0DCA" w:rsidP="000E0D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Целевая аудитория – люди среднего и чуть выше среднего достатка. Это могут быть специалисты, имеющие работу по найму или предприниматели малого и среднего бизнеса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2BD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2B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2B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2BDF">
        <w:rPr>
          <w:rFonts w:ascii="Times New Roman" w:hAnsi="Times New Roman" w:cs="Times New Roman"/>
          <w:sz w:val="28"/>
          <w:szCs w:val="28"/>
        </w:rPr>
        <w:t>емьи с детьми – 60 %</w:t>
      </w: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2BDF">
        <w:rPr>
          <w:rFonts w:ascii="Times New Roman" w:hAnsi="Times New Roman" w:cs="Times New Roman"/>
          <w:sz w:val="28"/>
          <w:szCs w:val="28"/>
        </w:rPr>
        <w:t>- предприниматели – 25 %</w:t>
      </w: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2BDF">
        <w:rPr>
          <w:rFonts w:ascii="Times New Roman" w:hAnsi="Times New Roman" w:cs="Times New Roman"/>
          <w:sz w:val="28"/>
          <w:szCs w:val="28"/>
        </w:rPr>
        <w:t>- молодые люди в возрасте от 17 до 24 лет – 10 %</w:t>
      </w: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2BDF">
        <w:rPr>
          <w:rFonts w:ascii="Times New Roman" w:hAnsi="Times New Roman" w:cs="Times New Roman"/>
          <w:sz w:val="28"/>
          <w:szCs w:val="28"/>
        </w:rPr>
        <w:t>- пожилые люди – 5 %</w:t>
      </w: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0DCA" w:rsidRPr="00782BDF" w:rsidRDefault="000E0DCA" w:rsidP="005150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ДЛЯ РЕСТОРАНА.</w:t>
      </w:r>
    </w:p>
    <w:p w:rsidR="000E0DCA" w:rsidRPr="00782BDF" w:rsidRDefault="000E0DCA" w:rsidP="000E0D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для своих расчетов помещение возьмем в аренду. Допустим, заведение будет небольшим, на </w:t>
      </w:r>
      <w:r w:rsidR="007C7F24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мест. То есть для зала потребуется 150 м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плюс производственные помещения - не менее 50 м2. Итого, необходимая площадь для нашего ресторана составит 200 м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соответствии с выбранной целевой аудиторией, предпочитающей традиционное оформление интерьера, дизайн обстановки будет классическим. Мы подобрали место на левом берегу </w:t>
      </w:r>
      <w:proofErr w:type="spell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стана</w:t>
      </w:r>
      <w:proofErr w:type="spellEnd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</w:t>
      </w:r>
      <w:proofErr w:type="spellStart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>Нуринский</w:t>
      </w:r>
      <w:proofErr w:type="spellEnd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 xml:space="preserve"> район пересечение улиц </w:t>
      </w:r>
      <w:proofErr w:type="spellStart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>Мангилик</w:t>
      </w:r>
      <w:proofErr w:type="spellEnd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 xml:space="preserve"> Ел, </w:t>
      </w:r>
      <w:proofErr w:type="spellStart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>Керей</w:t>
      </w:r>
      <w:proofErr w:type="spellEnd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>Жанибек</w:t>
      </w:r>
      <w:proofErr w:type="spellEnd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>хандар</w:t>
      </w:r>
      <w:proofErr w:type="spellEnd"/>
      <w:r w:rsidR="00384E2A" w:rsidRPr="00782BDF">
        <w:rPr>
          <w:rFonts w:ascii="Times New Roman" w:hAnsi="Times New Roman" w:cs="Times New Roman"/>
          <w:color w:val="000000"/>
          <w:sz w:val="28"/>
          <w:szCs w:val="28"/>
        </w:rPr>
        <w:t>, Туркестан. В данном районе конкуренция тайской кухне отсутствует.</w:t>
      </w:r>
    </w:p>
    <w:p w:rsidR="00515094" w:rsidRPr="00782BDF" w:rsidRDefault="00384E2A" w:rsidP="000E0DC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«Фишкой» ресторана станет открытая зона </w:t>
      </w:r>
      <w:r w:rsidR="00515094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готовки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515094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шеф повар покажет мастер класс, 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идет приготовление того или иного блюда</w:t>
      </w:r>
      <w:r w:rsidR="00515094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28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15094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комплименты</w:t>
      </w:r>
      <w:r w:rsidR="0028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15094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шефа. </w:t>
      </w:r>
    </w:p>
    <w:p w:rsidR="00515094" w:rsidRPr="00782BDF" w:rsidRDefault="00384E2A" w:rsidP="0051509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5094" w:rsidRP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РЕМОНТНЫЕ РАБОТЫ.</w:t>
      </w:r>
    </w:p>
    <w:p w:rsidR="00515094" w:rsidRPr="00782BDF" w:rsidRDefault="00515094" w:rsidP="000E0DC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помещении должна быть соответствующая отделка, проведена система вентиляции, кондиционирования, работала канализация, горячее и холодное водоснабжение. </w:t>
      </w:r>
    </w:p>
    <w:p w:rsidR="00515094" w:rsidRPr="00782BDF" w:rsidRDefault="00515094" w:rsidP="000E0DC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спектр ремонтных работ входят: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5094" w:rsidRPr="00782BDF" w:rsidTr="00515094">
        <w:tc>
          <w:tcPr>
            <w:tcW w:w="3190" w:type="dxa"/>
          </w:tcPr>
          <w:p w:rsidR="00515094" w:rsidRPr="00782BDF" w:rsidRDefault="00515094" w:rsidP="005150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Что планируется</w:t>
            </w:r>
          </w:p>
        </w:tc>
        <w:tc>
          <w:tcPr>
            <w:tcW w:w="3190" w:type="dxa"/>
          </w:tcPr>
          <w:p w:rsidR="00515094" w:rsidRPr="00782BDF" w:rsidRDefault="00515094" w:rsidP="005150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3191" w:type="dxa"/>
          </w:tcPr>
          <w:p w:rsidR="00515094" w:rsidRPr="00782BDF" w:rsidRDefault="00515094" w:rsidP="005150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Сумма</w:t>
            </w:r>
          </w:p>
        </w:tc>
      </w:tr>
      <w:tr w:rsidR="00515094" w:rsidRPr="00782BDF" w:rsidTr="00515094">
        <w:tc>
          <w:tcPr>
            <w:tcW w:w="3190" w:type="dxa"/>
          </w:tcPr>
          <w:p w:rsidR="00515094" w:rsidRPr="00782BDF" w:rsidRDefault="00515094" w:rsidP="0051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Дизайнерские мероприятия</w:t>
            </w:r>
          </w:p>
        </w:tc>
        <w:tc>
          <w:tcPr>
            <w:tcW w:w="3190" w:type="dxa"/>
          </w:tcPr>
          <w:p w:rsidR="00515094" w:rsidRPr="00782BDF" w:rsidRDefault="00515094" w:rsidP="00515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3191" w:type="dxa"/>
          </w:tcPr>
          <w:p w:rsidR="00515094" w:rsidRPr="00782BDF" w:rsidRDefault="004C3EF0" w:rsidP="004C3E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900 000 тенге</w:t>
            </w:r>
          </w:p>
        </w:tc>
      </w:tr>
      <w:tr w:rsidR="00515094" w:rsidRPr="00782BDF" w:rsidTr="00515094">
        <w:tc>
          <w:tcPr>
            <w:tcW w:w="3190" w:type="dxa"/>
          </w:tcPr>
          <w:p w:rsidR="00515094" w:rsidRPr="00782BDF" w:rsidRDefault="004C3EF0" w:rsidP="0051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Ремонт под ключ </w:t>
            </w:r>
          </w:p>
        </w:tc>
        <w:tc>
          <w:tcPr>
            <w:tcW w:w="3190" w:type="dxa"/>
          </w:tcPr>
          <w:p w:rsidR="00515094" w:rsidRPr="00782BDF" w:rsidRDefault="004C3EF0" w:rsidP="004C3E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3191" w:type="dxa"/>
          </w:tcPr>
          <w:p w:rsidR="00515094" w:rsidRPr="00782BDF" w:rsidRDefault="004C3EF0" w:rsidP="004C3E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5 500 000 тенге</w:t>
            </w:r>
          </w:p>
        </w:tc>
      </w:tr>
      <w:tr w:rsidR="00515094" w:rsidRPr="00782BDF" w:rsidTr="00515094">
        <w:tc>
          <w:tcPr>
            <w:tcW w:w="3190" w:type="dxa"/>
          </w:tcPr>
          <w:p w:rsidR="00515094" w:rsidRPr="00782BDF" w:rsidRDefault="004C3EF0" w:rsidP="0051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 на ремонт </w:t>
            </w:r>
          </w:p>
        </w:tc>
        <w:tc>
          <w:tcPr>
            <w:tcW w:w="3190" w:type="dxa"/>
          </w:tcPr>
          <w:p w:rsidR="00515094" w:rsidRPr="00782BDF" w:rsidRDefault="004C3EF0" w:rsidP="004C3E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3191" w:type="dxa"/>
          </w:tcPr>
          <w:p w:rsidR="00515094" w:rsidRPr="00782BDF" w:rsidRDefault="004C3EF0" w:rsidP="004C3E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3 820 500 тенге</w:t>
            </w:r>
          </w:p>
        </w:tc>
      </w:tr>
      <w:tr w:rsidR="00515094" w:rsidRPr="00782BDF" w:rsidTr="00515094">
        <w:tc>
          <w:tcPr>
            <w:tcW w:w="3190" w:type="dxa"/>
          </w:tcPr>
          <w:p w:rsidR="00515094" w:rsidRPr="00782BDF" w:rsidRDefault="003133BA" w:rsidP="0051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Вывеска и распечатка меню</w:t>
            </w:r>
          </w:p>
        </w:tc>
        <w:tc>
          <w:tcPr>
            <w:tcW w:w="3190" w:type="dxa"/>
          </w:tcPr>
          <w:p w:rsidR="00515094" w:rsidRPr="00782BDF" w:rsidRDefault="003133BA" w:rsidP="00313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3191" w:type="dxa"/>
          </w:tcPr>
          <w:p w:rsidR="00515094" w:rsidRPr="00782BDF" w:rsidRDefault="003133BA" w:rsidP="00313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417 000 тенге</w:t>
            </w:r>
          </w:p>
        </w:tc>
      </w:tr>
    </w:tbl>
    <w:p w:rsidR="004C3EF0" w:rsidRPr="00782BDF" w:rsidRDefault="004C3EF0" w:rsidP="00782B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094" w:rsidRPr="00782BDF" w:rsidRDefault="00515094" w:rsidP="005150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ПРИОБРЕТЕНИЕ ОБОРУДОВАНИЯ И ИНВЕНТАРЯ.</w:t>
      </w:r>
    </w:p>
    <w:p w:rsidR="00F121AA" w:rsidRPr="00782BDF" w:rsidRDefault="00515094" w:rsidP="0051509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приготовления блюд из меню понадобится профессиональная техника, включающая плиты, холодильники, витрины, приспособления для нарезки и другие специфические предметы, столовые и чайные наборы для клиентов, бокалы для различных напитков, предметы сервировки, посуда для приготовления пищи и прочий кухонный и хозяйственный инвентарь. Дополнительно нужны два LCD телевизора, оборудование для видеонаблюдения и сигнализации, аппаратура для исполнения музыкальных композиций (микрофоны, усилители звука, колонки, проигрыватель и т.д.) </w:t>
      </w:r>
    </w:p>
    <w:p w:rsidR="009F6F2E" w:rsidRPr="00782BDF" w:rsidRDefault="009F6F2E" w:rsidP="0051509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2561"/>
        <w:gridCol w:w="2344"/>
        <w:gridCol w:w="2045"/>
      </w:tblGrid>
      <w:tr w:rsidR="00F121AA" w:rsidRPr="00782BDF" w:rsidTr="004D7F27">
        <w:tc>
          <w:tcPr>
            <w:tcW w:w="2621" w:type="dxa"/>
          </w:tcPr>
          <w:p w:rsidR="00F121AA" w:rsidRPr="00782BDF" w:rsidRDefault="009F6F2E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561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44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045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стоимость </w:t>
            </w:r>
          </w:p>
        </w:tc>
      </w:tr>
      <w:tr w:rsidR="00F121AA" w:rsidRPr="00782BDF" w:rsidTr="004D7F27">
        <w:tc>
          <w:tcPr>
            <w:tcW w:w="2621" w:type="dxa"/>
          </w:tcPr>
          <w:p w:rsidR="00F121AA" w:rsidRPr="00782BDF" w:rsidRDefault="009F6F2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Сигнализация, охранные системы, видеонаблюдение</w:t>
            </w:r>
          </w:p>
        </w:tc>
        <w:tc>
          <w:tcPr>
            <w:tcW w:w="2561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F121AA" w:rsidRPr="00782BDF" w:rsidRDefault="00F121AA" w:rsidP="00F1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520 000 тенге</w:t>
            </w:r>
          </w:p>
        </w:tc>
        <w:tc>
          <w:tcPr>
            <w:tcW w:w="2045" w:type="dxa"/>
          </w:tcPr>
          <w:p w:rsidR="00F121AA" w:rsidRPr="00782BDF" w:rsidRDefault="00F121AA" w:rsidP="00F1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520 000 тенге</w:t>
            </w:r>
          </w:p>
        </w:tc>
      </w:tr>
      <w:tr w:rsidR="00F121AA" w:rsidRPr="00782BDF" w:rsidTr="004D7F27">
        <w:tc>
          <w:tcPr>
            <w:tcW w:w="2621" w:type="dxa"/>
          </w:tcPr>
          <w:p w:rsidR="00F121AA" w:rsidRPr="00782BDF" w:rsidRDefault="00F121AA" w:rsidP="004D7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  <w:r w:rsidRPr="0078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WOK</w:t>
            </w:r>
          </w:p>
        </w:tc>
        <w:tc>
          <w:tcPr>
            <w:tcW w:w="2561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4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00 000 тенге</w:t>
            </w:r>
          </w:p>
        </w:tc>
        <w:tc>
          <w:tcPr>
            <w:tcW w:w="2045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 000 тенге</w:t>
            </w:r>
          </w:p>
        </w:tc>
      </w:tr>
      <w:tr w:rsidR="00F121AA" w:rsidRPr="00782BDF" w:rsidTr="004D7F27">
        <w:tc>
          <w:tcPr>
            <w:tcW w:w="2621" w:type="dxa"/>
          </w:tcPr>
          <w:p w:rsidR="00F121AA" w:rsidRPr="00782BDF" w:rsidRDefault="00F121A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промышленная </w:t>
            </w:r>
          </w:p>
        </w:tc>
        <w:tc>
          <w:tcPr>
            <w:tcW w:w="2561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402 400 тенге</w:t>
            </w:r>
          </w:p>
        </w:tc>
        <w:tc>
          <w:tcPr>
            <w:tcW w:w="2045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402 400 тенге</w:t>
            </w:r>
          </w:p>
        </w:tc>
      </w:tr>
      <w:tr w:rsidR="00F121AA" w:rsidRPr="00782BDF" w:rsidTr="004D7F27">
        <w:tc>
          <w:tcPr>
            <w:tcW w:w="2621" w:type="dxa"/>
          </w:tcPr>
          <w:p w:rsidR="00F121AA" w:rsidRPr="00782BDF" w:rsidRDefault="00F121A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Шкаф жарочный пищевой</w:t>
            </w:r>
          </w:p>
        </w:tc>
        <w:tc>
          <w:tcPr>
            <w:tcW w:w="2561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608 434 тенге</w:t>
            </w:r>
          </w:p>
        </w:tc>
        <w:tc>
          <w:tcPr>
            <w:tcW w:w="2045" w:type="dxa"/>
          </w:tcPr>
          <w:p w:rsidR="00F121AA" w:rsidRPr="00782BDF" w:rsidRDefault="00F121A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608 434 тенге</w:t>
            </w:r>
          </w:p>
        </w:tc>
      </w:tr>
      <w:tr w:rsidR="00F121AA" w:rsidRPr="00782BDF" w:rsidTr="004D7F27">
        <w:tc>
          <w:tcPr>
            <w:tcW w:w="2621" w:type="dxa"/>
          </w:tcPr>
          <w:p w:rsidR="00F121AA" w:rsidRPr="00782BDF" w:rsidRDefault="00F54DB7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шкаф 4х </w:t>
            </w: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+ морозильник </w:t>
            </w:r>
          </w:p>
        </w:tc>
        <w:tc>
          <w:tcPr>
            <w:tcW w:w="2561" w:type="dxa"/>
          </w:tcPr>
          <w:p w:rsidR="00F121AA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F121AA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="00F121AA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000 тенге</w:t>
            </w:r>
          </w:p>
        </w:tc>
        <w:tc>
          <w:tcPr>
            <w:tcW w:w="2045" w:type="dxa"/>
          </w:tcPr>
          <w:p w:rsidR="00F121AA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="00F121AA" w:rsidRPr="00782BDF">
              <w:rPr>
                <w:rFonts w:ascii="Times New Roman" w:hAnsi="Times New Roman" w:cs="Times New Roman"/>
                <w:sz w:val="28"/>
                <w:szCs w:val="28"/>
              </w:rPr>
              <w:t> 000 тенге</w:t>
            </w:r>
          </w:p>
        </w:tc>
      </w:tr>
      <w:tr w:rsidR="00F54DB7" w:rsidRPr="00782BDF" w:rsidTr="004D7F27">
        <w:tc>
          <w:tcPr>
            <w:tcW w:w="2621" w:type="dxa"/>
          </w:tcPr>
          <w:p w:rsidR="00F54DB7" w:rsidRPr="00782BDF" w:rsidRDefault="00F54DB7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весы </w:t>
            </w:r>
          </w:p>
        </w:tc>
        <w:tc>
          <w:tcPr>
            <w:tcW w:w="2561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17 990  тенге</w:t>
            </w:r>
          </w:p>
        </w:tc>
        <w:tc>
          <w:tcPr>
            <w:tcW w:w="2045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35 980 тенге</w:t>
            </w:r>
          </w:p>
        </w:tc>
      </w:tr>
      <w:tr w:rsidR="00F54DB7" w:rsidRPr="00782BDF" w:rsidTr="004D7F27">
        <w:tc>
          <w:tcPr>
            <w:tcW w:w="2621" w:type="dxa"/>
          </w:tcPr>
          <w:p w:rsidR="00F54DB7" w:rsidRPr="00782BDF" w:rsidRDefault="00F54DB7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Вытяжка для кухни с </w:t>
            </w: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жироулавливателем</w:t>
            </w:r>
            <w:proofErr w:type="spellEnd"/>
          </w:p>
        </w:tc>
        <w:tc>
          <w:tcPr>
            <w:tcW w:w="2561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95 000 тенге</w:t>
            </w:r>
          </w:p>
        </w:tc>
        <w:tc>
          <w:tcPr>
            <w:tcW w:w="2045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285 000 тенге</w:t>
            </w:r>
          </w:p>
        </w:tc>
      </w:tr>
      <w:tr w:rsidR="009F6F2E" w:rsidRPr="00782BDF" w:rsidTr="004D7F27">
        <w:tc>
          <w:tcPr>
            <w:tcW w:w="2621" w:type="dxa"/>
          </w:tcPr>
          <w:p w:rsidR="009F6F2E" w:rsidRPr="00782BDF" w:rsidRDefault="009F6F2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2561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200 000 тенге</w:t>
            </w:r>
          </w:p>
        </w:tc>
        <w:tc>
          <w:tcPr>
            <w:tcW w:w="2045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200 000 тенге</w:t>
            </w:r>
          </w:p>
        </w:tc>
      </w:tr>
      <w:tr w:rsidR="001305F3" w:rsidRPr="00782BDF" w:rsidTr="004D7F27">
        <w:tc>
          <w:tcPr>
            <w:tcW w:w="2621" w:type="dxa"/>
          </w:tcPr>
          <w:p w:rsidR="001305F3" w:rsidRPr="00782BDF" w:rsidRDefault="001305F3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Ванна моечная 3 секционная </w:t>
            </w:r>
          </w:p>
        </w:tc>
        <w:tc>
          <w:tcPr>
            <w:tcW w:w="2561" w:type="dxa"/>
          </w:tcPr>
          <w:p w:rsidR="001305F3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1305F3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235 000 тенге</w:t>
            </w:r>
          </w:p>
        </w:tc>
        <w:tc>
          <w:tcPr>
            <w:tcW w:w="2045" w:type="dxa"/>
          </w:tcPr>
          <w:p w:rsidR="001305F3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235 000 тенге</w:t>
            </w:r>
          </w:p>
        </w:tc>
      </w:tr>
      <w:tr w:rsidR="00F54DB7" w:rsidRPr="00782BDF" w:rsidTr="004D7F27">
        <w:tc>
          <w:tcPr>
            <w:tcW w:w="2621" w:type="dxa"/>
          </w:tcPr>
          <w:p w:rsidR="00F54DB7" w:rsidRPr="00782BDF" w:rsidRDefault="00F54DB7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Стол тумба на 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кухню  </w:t>
            </w:r>
          </w:p>
        </w:tc>
        <w:tc>
          <w:tcPr>
            <w:tcW w:w="2561" w:type="dxa"/>
          </w:tcPr>
          <w:p w:rsidR="00F54DB7" w:rsidRPr="00782BDF" w:rsidRDefault="00F54DB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4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156 280</w:t>
            </w:r>
            <w:r w:rsidR="00F54DB7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  <w:tc>
          <w:tcPr>
            <w:tcW w:w="2045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468 840 </w:t>
            </w:r>
            <w:r w:rsidR="00F54DB7" w:rsidRPr="00782BDF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</w:tr>
      <w:tr w:rsidR="000B004A" w:rsidRPr="00782BDF" w:rsidTr="004D7F27">
        <w:tc>
          <w:tcPr>
            <w:tcW w:w="2621" w:type="dxa"/>
          </w:tcPr>
          <w:p w:rsidR="000B004A" w:rsidRPr="00782BDF" w:rsidRDefault="000B004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Стеллаж для сушки посуды </w:t>
            </w:r>
          </w:p>
        </w:tc>
        <w:tc>
          <w:tcPr>
            <w:tcW w:w="2561" w:type="dxa"/>
          </w:tcPr>
          <w:p w:rsidR="000B004A" w:rsidRPr="00782BDF" w:rsidRDefault="000B004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0B004A" w:rsidRPr="00782BDF" w:rsidRDefault="000B004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135 000 тенге</w:t>
            </w:r>
          </w:p>
        </w:tc>
        <w:tc>
          <w:tcPr>
            <w:tcW w:w="2045" w:type="dxa"/>
          </w:tcPr>
          <w:p w:rsidR="000B004A" w:rsidRPr="00782BDF" w:rsidRDefault="000B004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135 000 тенге</w:t>
            </w:r>
          </w:p>
        </w:tc>
      </w:tr>
      <w:tr w:rsidR="00F54DB7" w:rsidRPr="00782BDF" w:rsidTr="004D7F27">
        <w:tc>
          <w:tcPr>
            <w:tcW w:w="2621" w:type="dxa"/>
          </w:tcPr>
          <w:p w:rsidR="00F54DB7" w:rsidRPr="00782BDF" w:rsidRDefault="001305F3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Шкаф для одежды сотрудников</w:t>
            </w:r>
          </w:p>
        </w:tc>
        <w:tc>
          <w:tcPr>
            <w:tcW w:w="2561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226 500 тенге</w:t>
            </w:r>
          </w:p>
        </w:tc>
        <w:tc>
          <w:tcPr>
            <w:tcW w:w="2045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453 000 тенге</w:t>
            </w:r>
          </w:p>
        </w:tc>
      </w:tr>
      <w:tr w:rsidR="00F54DB7" w:rsidRPr="00782BDF" w:rsidTr="004D7F27">
        <w:tc>
          <w:tcPr>
            <w:tcW w:w="2621" w:type="dxa"/>
          </w:tcPr>
          <w:p w:rsidR="001305F3" w:rsidRPr="00782BDF" w:rsidRDefault="001305F3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Фритюрница двойная</w:t>
            </w:r>
          </w:p>
          <w:p w:rsidR="00F54DB7" w:rsidRPr="00782BDF" w:rsidRDefault="000B004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Оборудование для гриля</w:t>
            </w:r>
          </w:p>
        </w:tc>
        <w:tc>
          <w:tcPr>
            <w:tcW w:w="2561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004A" w:rsidRPr="00782BDF" w:rsidRDefault="000B004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65 700 тенге</w:t>
            </w:r>
          </w:p>
          <w:p w:rsidR="000B004A" w:rsidRPr="00782BDF" w:rsidRDefault="000B004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365 000 тенге</w:t>
            </w:r>
          </w:p>
        </w:tc>
        <w:tc>
          <w:tcPr>
            <w:tcW w:w="2045" w:type="dxa"/>
          </w:tcPr>
          <w:p w:rsidR="00F54DB7" w:rsidRPr="00782BDF" w:rsidRDefault="001305F3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65 700</w:t>
            </w:r>
            <w:r w:rsidR="00F54DB7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  <w:p w:rsidR="000B004A" w:rsidRPr="00782BDF" w:rsidRDefault="000B004A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365 000 тенге</w:t>
            </w:r>
          </w:p>
        </w:tc>
      </w:tr>
      <w:tr w:rsidR="008242D7" w:rsidRPr="00782BDF" w:rsidTr="004D7F27">
        <w:tc>
          <w:tcPr>
            <w:tcW w:w="2621" w:type="dxa"/>
          </w:tcPr>
          <w:p w:rsidR="008242D7" w:rsidRPr="00782BDF" w:rsidRDefault="008242D7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561" w:type="dxa"/>
          </w:tcPr>
          <w:p w:rsidR="008242D7" w:rsidRPr="00782BDF" w:rsidRDefault="008242D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8242D7" w:rsidRPr="00782BDF" w:rsidRDefault="008242D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169 990 тенге</w:t>
            </w:r>
          </w:p>
        </w:tc>
        <w:tc>
          <w:tcPr>
            <w:tcW w:w="2045" w:type="dxa"/>
          </w:tcPr>
          <w:p w:rsidR="008242D7" w:rsidRPr="00782BDF" w:rsidRDefault="008242D7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339 980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столов со стульями для зала 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160 000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3 200 000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B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Посуда (тарелки, кружки)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300 000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Столовые прибор</w:t>
            </w:r>
            <w:proofErr w:type="gram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вилки, ложки, ножи)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150 000 тенге</w:t>
            </w:r>
          </w:p>
        </w:tc>
      </w:tr>
      <w:tr w:rsidR="009F6F2E" w:rsidRPr="00782BDF" w:rsidTr="004D7F27">
        <w:tc>
          <w:tcPr>
            <w:tcW w:w="2621" w:type="dxa"/>
          </w:tcPr>
          <w:p w:rsidR="009F6F2E" w:rsidRPr="00782BDF" w:rsidRDefault="009F6F2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Кухонная посуда разная (сковороды и т.д.)</w:t>
            </w:r>
          </w:p>
        </w:tc>
        <w:tc>
          <w:tcPr>
            <w:tcW w:w="2561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850 000 тенге</w:t>
            </w:r>
          </w:p>
        </w:tc>
      </w:tr>
      <w:tr w:rsidR="009F6F2E" w:rsidRPr="00782BDF" w:rsidTr="004D7F27">
        <w:tc>
          <w:tcPr>
            <w:tcW w:w="2621" w:type="dxa"/>
          </w:tcPr>
          <w:p w:rsidR="009F6F2E" w:rsidRPr="00782BDF" w:rsidRDefault="009F6F2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Бокалы для напитков</w:t>
            </w:r>
          </w:p>
        </w:tc>
        <w:tc>
          <w:tcPr>
            <w:tcW w:w="2561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4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2000 тенге</w:t>
            </w:r>
          </w:p>
        </w:tc>
        <w:tc>
          <w:tcPr>
            <w:tcW w:w="2045" w:type="dxa"/>
          </w:tcPr>
          <w:p w:rsidR="009F6F2E" w:rsidRPr="00782BDF" w:rsidRDefault="009F6F2E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160 000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столов 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300 000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300 000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Сушилка для рук 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32 000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32 000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Разносы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5 000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150 000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Туалетная бумага, салфетки, полотенца</w:t>
            </w: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100 000 тенге</w:t>
            </w:r>
          </w:p>
        </w:tc>
        <w:tc>
          <w:tcPr>
            <w:tcW w:w="2045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100 000 тенге</w:t>
            </w:r>
          </w:p>
        </w:tc>
      </w:tr>
      <w:tr w:rsidR="004B1B40" w:rsidRPr="00782BDF" w:rsidTr="004D7F27">
        <w:tc>
          <w:tcPr>
            <w:tcW w:w="2621" w:type="dxa"/>
          </w:tcPr>
          <w:p w:rsidR="004B1B40" w:rsidRPr="00782BDF" w:rsidRDefault="004B1B40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4B1B40" w:rsidRPr="00782BDF" w:rsidRDefault="004B1B40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1B40" w:rsidRPr="00782BDF" w:rsidRDefault="008242D7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11 094 334</w:t>
            </w:r>
            <w:r w:rsidR="004B1B40"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тенге</w:t>
            </w:r>
          </w:p>
        </w:tc>
      </w:tr>
    </w:tbl>
    <w:p w:rsidR="007C7F24" w:rsidRPr="00782BDF" w:rsidRDefault="007C7F24" w:rsidP="007C7F2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3B" w:rsidRPr="00782BDF" w:rsidRDefault="00515094" w:rsidP="00782BD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ПЕРСОНАЛ.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3090"/>
        <w:gridCol w:w="2200"/>
        <w:gridCol w:w="1862"/>
      </w:tblGrid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</w:t>
            </w:r>
          </w:p>
        </w:tc>
        <w:tc>
          <w:tcPr>
            <w:tcW w:w="3090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00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400 000 тенге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400 000 тенге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Шеф-повар 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500 000 тенге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500 000 тенге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Су - шеф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400 000 тенге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400 000 тенге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Помощник шеф-повара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300 000 тенге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300 000 тенге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7C7F24" w:rsidRPr="00782BDF" w:rsidRDefault="007C7F24" w:rsidP="007C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  <w:p w:rsidR="007C7F24" w:rsidRPr="00782BDF" w:rsidRDefault="007C7F24" w:rsidP="007C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тенге/день</w:t>
            </w:r>
          </w:p>
        </w:tc>
        <w:tc>
          <w:tcPr>
            <w:tcW w:w="1862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50 000 тенге/день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Техперсонал (техничка, </w:t>
            </w: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посудомойщицы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150 000 тенге</w:t>
            </w:r>
          </w:p>
        </w:tc>
        <w:tc>
          <w:tcPr>
            <w:tcW w:w="1862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450 000 тенге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 на аутсорсинге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50 000 тенге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50 000 тенге</w:t>
            </w:r>
          </w:p>
        </w:tc>
      </w:tr>
      <w:tr w:rsidR="007C7F24" w:rsidRPr="00782BDF" w:rsidTr="007C7F24">
        <w:tc>
          <w:tcPr>
            <w:tcW w:w="2419" w:type="dxa"/>
          </w:tcPr>
          <w:p w:rsidR="007C7F24" w:rsidRPr="00782BDF" w:rsidRDefault="007C7F24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СММ менеджер</w:t>
            </w:r>
          </w:p>
        </w:tc>
        <w:tc>
          <w:tcPr>
            <w:tcW w:w="309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7F24" w:rsidRPr="00782BDF" w:rsidRDefault="007C7F24" w:rsidP="00F3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200 000 тенге</w:t>
            </w:r>
          </w:p>
        </w:tc>
        <w:tc>
          <w:tcPr>
            <w:tcW w:w="1862" w:type="dxa"/>
          </w:tcPr>
          <w:p w:rsidR="007C7F24" w:rsidRPr="00782BDF" w:rsidRDefault="007C7F24" w:rsidP="004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200 000 тенге</w:t>
            </w:r>
          </w:p>
        </w:tc>
      </w:tr>
    </w:tbl>
    <w:p w:rsidR="004230F7" w:rsidRPr="00782BDF" w:rsidRDefault="004230F7" w:rsidP="003130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EF0" w:rsidRPr="00782BDF" w:rsidRDefault="00782BDF" w:rsidP="00782B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РЕКЛАМА.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EF0" w:rsidRPr="00782BDF" w:rsidTr="004C3EF0">
        <w:tc>
          <w:tcPr>
            <w:tcW w:w="4785" w:type="dxa"/>
          </w:tcPr>
          <w:p w:rsidR="004C3EF0" w:rsidRPr="00782BDF" w:rsidRDefault="004C3EF0" w:rsidP="004C3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</w:t>
            </w:r>
          </w:p>
        </w:tc>
        <w:tc>
          <w:tcPr>
            <w:tcW w:w="4786" w:type="dxa"/>
          </w:tcPr>
          <w:p w:rsidR="004C3EF0" w:rsidRPr="00782BDF" w:rsidRDefault="004C3EF0" w:rsidP="004C3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цена</w:t>
            </w:r>
          </w:p>
        </w:tc>
      </w:tr>
      <w:tr w:rsidR="004C3EF0" w:rsidRPr="00782BDF" w:rsidTr="004C3EF0">
        <w:tc>
          <w:tcPr>
            <w:tcW w:w="4785" w:type="dxa"/>
          </w:tcPr>
          <w:p w:rsidR="004C3EF0" w:rsidRPr="00782BDF" w:rsidRDefault="004C3EF0" w:rsidP="004C3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Производство вывески и других рекламных конструкций</w:t>
            </w:r>
          </w:p>
        </w:tc>
        <w:tc>
          <w:tcPr>
            <w:tcW w:w="4786" w:type="dxa"/>
          </w:tcPr>
          <w:p w:rsidR="004C3EF0" w:rsidRPr="00782BDF" w:rsidRDefault="00363F4F" w:rsidP="00363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320 000 тенге</w:t>
            </w:r>
          </w:p>
        </w:tc>
      </w:tr>
      <w:tr w:rsidR="004C3EF0" w:rsidRPr="00782BDF" w:rsidTr="004C3EF0">
        <w:tc>
          <w:tcPr>
            <w:tcW w:w="4785" w:type="dxa"/>
          </w:tcPr>
          <w:p w:rsidR="004C3EF0" w:rsidRPr="00782BDF" w:rsidRDefault="00363F4F" w:rsidP="00363F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и печать брошюр со специальным меню</w:t>
            </w:r>
          </w:p>
        </w:tc>
        <w:tc>
          <w:tcPr>
            <w:tcW w:w="4786" w:type="dxa"/>
          </w:tcPr>
          <w:p w:rsidR="004C3EF0" w:rsidRPr="00782BDF" w:rsidRDefault="00363F4F" w:rsidP="00363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97 000 тенге</w:t>
            </w:r>
          </w:p>
        </w:tc>
      </w:tr>
      <w:tr w:rsidR="004C3EF0" w:rsidRPr="00782BDF" w:rsidTr="004C3EF0">
        <w:tc>
          <w:tcPr>
            <w:tcW w:w="4785" w:type="dxa"/>
          </w:tcPr>
          <w:p w:rsidR="004C3EF0" w:rsidRPr="00782BDF" w:rsidRDefault="00363F4F" w:rsidP="004C3E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Запуск </w:t>
            </w:r>
            <w:proofErr w:type="spellStart"/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таргета</w:t>
            </w:r>
            <w:proofErr w:type="spellEnd"/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инстаграмм</w:t>
            </w:r>
            <w:proofErr w:type="spellEnd"/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ведение тик тока и 2 </w:t>
            </w:r>
            <w:proofErr w:type="spellStart"/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гис</w:t>
            </w:r>
            <w:proofErr w:type="spellEnd"/>
          </w:p>
        </w:tc>
        <w:tc>
          <w:tcPr>
            <w:tcW w:w="4786" w:type="dxa"/>
          </w:tcPr>
          <w:p w:rsidR="004C3EF0" w:rsidRPr="00782BDF" w:rsidRDefault="00363F4F" w:rsidP="00363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9000 тенге (ежедневно)</w:t>
            </w:r>
          </w:p>
        </w:tc>
      </w:tr>
    </w:tbl>
    <w:p w:rsidR="004C3EF0" w:rsidRPr="00782BDF" w:rsidRDefault="004C3EF0" w:rsidP="004C3EF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3EF0" w:rsidRPr="00782BDF" w:rsidRDefault="004C3EF0" w:rsidP="004C3EF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FF1" w:rsidRPr="00782BDF" w:rsidRDefault="00CD7FF1" w:rsidP="00CD7F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РАСЧЕТ ОКУПАЕМОСТИ.</w:t>
      </w:r>
    </w:p>
    <w:p w:rsidR="00CD7FF1" w:rsidRPr="00782BDF" w:rsidRDefault="00CD7FF1" w:rsidP="00CD7FF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Перейдем непосредственно к финансовой части нашего бизнес плана. Пример расчета для ресторана будет представлен ниже. </w:t>
      </w:r>
    </w:p>
    <w:p w:rsidR="00CD7FF1" w:rsidRPr="00782BDF" w:rsidRDefault="00CD7FF1" w:rsidP="00CD7FF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Посчитаем планируемые первоначальные расходы: </w:t>
      </w:r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Дизайнерские мероприятия и технический проект – 900 000 тенге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</w:t>
      </w:r>
      <w:proofErr w:type="gramEnd"/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 помещения и монтаж систем кондиционирования и вентиляции, проведение канализации и прочие мероприятия – 9 320 000 тенге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</w:t>
      </w:r>
      <w:proofErr w:type="gramEnd"/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оборудования и инвентаря – 11 094 334 тенге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</w:t>
      </w:r>
      <w:proofErr w:type="gramEnd"/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продуктов питания и алкогольных напитков – 1 250 000 тенге</w:t>
      </w:r>
      <w:proofErr w:type="gram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</w:t>
      </w:r>
      <w:proofErr w:type="gramEnd"/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Вывеска, меню – 417 000 тенге;</w:t>
      </w:r>
    </w:p>
    <w:p w:rsidR="00CD7FF1" w:rsidRPr="00782BDF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Реклама (</w:t>
      </w:r>
      <w:proofErr w:type="spellStart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таргет</w:t>
      </w:r>
      <w:proofErr w:type="spellEnd"/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9000 тенге (ежедневно)</w:t>
      </w:r>
    </w:p>
    <w:p w:rsidR="008E390B" w:rsidRDefault="00CD7FF1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сумма </w:t>
      </w:r>
      <w:r w:rsidR="008E390B"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22 981 334 тенге</w:t>
      </w:r>
    </w:p>
    <w:p w:rsidR="006C5EF0" w:rsidRPr="00782BDF" w:rsidRDefault="006C5EF0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90B" w:rsidRPr="00782BDF" w:rsidRDefault="008E390B" w:rsidP="00CD7F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Сведем все данные в таблицу, дополнив первоначальные вложения оборотными средствами на первые два квартала ведения деятельности.</w:t>
      </w:r>
      <w:r w:rsidR="006C5EF0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390B" w:rsidRPr="00782BDF" w:rsidTr="008E390B">
        <w:tc>
          <w:tcPr>
            <w:tcW w:w="4785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оборудования и инвентаря</w:t>
            </w:r>
          </w:p>
        </w:tc>
        <w:tc>
          <w:tcPr>
            <w:tcW w:w="4786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11 094 334 тенге</w:t>
            </w:r>
          </w:p>
        </w:tc>
      </w:tr>
      <w:tr w:rsidR="008E390B" w:rsidRPr="00782BDF" w:rsidTr="008E390B">
        <w:tc>
          <w:tcPr>
            <w:tcW w:w="4785" w:type="dxa"/>
          </w:tcPr>
          <w:p w:rsidR="008E390B" w:rsidRPr="00782BDF" w:rsidRDefault="008E390B" w:rsidP="006C5E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Ремонт помещения и монтаж систем кондиционирования и вентиляции, проведение канализации и прочие дизайнерские мероприятия</w:t>
            </w:r>
          </w:p>
        </w:tc>
        <w:tc>
          <w:tcPr>
            <w:tcW w:w="4786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10 220 000 тенге</w:t>
            </w:r>
          </w:p>
        </w:tc>
      </w:tr>
      <w:tr w:rsidR="008E390B" w:rsidRPr="00782BDF" w:rsidTr="008E390B">
        <w:tc>
          <w:tcPr>
            <w:tcW w:w="4785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продуктов питания и алкогольных напитков</w:t>
            </w:r>
          </w:p>
        </w:tc>
        <w:tc>
          <w:tcPr>
            <w:tcW w:w="4786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1 250 000 тенге</w:t>
            </w:r>
          </w:p>
        </w:tc>
      </w:tr>
      <w:tr w:rsidR="008E390B" w:rsidRPr="00782BDF" w:rsidTr="008E390B">
        <w:tc>
          <w:tcPr>
            <w:tcW w:w="4785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Вывеска, меню</w:t>
            </w:r>
          </w:p>
        </w:tc>
        <w:tc>
          <w:tcPr>
            <w:tcW w:w="4786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417 000 тенге</w:t>
            </w:r>
          </w:p>
        </w:tc>
      </w:tr>
      <w:tr w:rsidR="008E390B" w:rsidRPr="00782BDF" w:rsidTr="008E390B">
        <w:tc>
          <w:tcPr>
            <w:tcW w:w="4785" w:type="dxa"/>
          </w:tcPr>
          <w:p w:rsidR="008E390B" w:rsidRPr="00782BDF" w:rsidRDefault="008E390B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Оборотные средства </w:t>
            </w:r>
          </w:p>
        </w:tc>
        <w:tc>
          <w:tcPr>
            <w:tcW w:w="4786" w:type="dxa"/>
          </w:tcPr>
          <w:p w:rsidR="008E390B" w:rsidRPr="00782BDF" w:rsidRDefault="00E76392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7 254 400 тенге</w:t>
            </w:r>
          </w:p>
        </w:tc>
      </w:tr>
      <w:tr w:rsidR="008E390B" w:rsidRPr="00782BDF" w:rsidTr="008E390B">
        <w:tc>
          <w:tcPr>
            <w:tcW w:w="4785" w:type="dxa"/>
          </w:tcPr>
          <w:p w:rsidR="008E390B" w:rsidRPr="00782BDF" w:rsidRDefault="00E76392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Организационные расходы</w:t>
            </w:r>
          </w:p>
        </w:tc>
        <w:tc>
          <w:tcPr>
            <w:tcW w:w="4786" w:type="dxa"/>
          </w:tcPr>
          <w:p w:rsidR="008E390B" w:rsidRPr="00782BDF" w:rsidRDefault="00E76392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1 200 000 тенге</w:t>
            </w:r>
          </w:p>
        </w:tc>
      </w:tr>
      <w:tr w:rsidR="008E390B" w:rsidRPr="00782BDF" w:rsidTr="008E390B">
        <w:tc>
          <w:tcPr>
            <w:tcW w:w="4785" w:type="dxa"/>
          </w:tcPr>
          <w:p w:rsidR="008E390B" w:rsidRPr="00782BDF" w:rsidRDefault="00E76392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4786" w:type="dxa"/>
          </w:tcPr>
          <w:p w:rsidR="008E390B" w:rsidRPr="00782BDF" w:rsidRDefault="00E76392" w:rsidP="00CD7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31 435 734 тенге </w:t>
            </w:r>
          </w:p>
        </w:tc>
      </w:tr>
    </w:tbl>
    <w:p w:rsidR="009B7057" w:rsidRPr="00782BDF" w:rsidRDefault="00CD7FF1" w:rsidP="009B705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057" w:rsidRPr="00782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Текущие расходы.</w:t>
      </w:r>
    </w:p>
    <w:p w:rsidR="00030A6B" w:rsidRPr="00782BDF" w:rsidRDefault="009B7057" w:rsidP="00313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расходы ресторана – аренда, зарплата персонала, коммунальные расходы, налоги, расходы на продукты и алкоголь, реклама и прочие расходы. К прочим можно отнести закуп моющих средств, расходы на вывоз мусора, дератизация, дезинфекция. При рассмотрении этой статьи расходов не следует забывать про нормы эксплуатационных потерь.</w:t>
      </w:r>
    </w:p>
    <w:p w:rsidR="0027523D" w:rsidRPr="00782BDF" w:rsidRDefault="0027523D" w:rsidP="0027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67"/>
        <w:gridCol w:w="2571"/>
        <w:gridCol w:w="2268"/>
      </w:tblGrid>
      <w:tr w:rsidR="003133BA" w:rsidRPr="00782BDF" w:rsidTr="003133BA">
        <w:tc>
          <w:tcPr>
            <w:tcW w:w="4767" w:type="dxa"/>
          </w:tcPr>
          <w:p w:rsidR="003133BA" w:rsidRPr="00782BDF" w:rsidRDefault="003133BA" w:rsidP="003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Постоянные расходы</w:t>
            </w:r>
          </w:p>
        </w:tc>
        <w:tc>
          <w:tcPr>
            <w:tcW w:w="2571" w:type="dxa"/>
          </w:tcPr>
          <w:p w:rsidR="003133BA" w:rsidRPr="00782BDF" w:rsidRDefault="003133BA" w:rsidP="003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133BA" w:rsidRPr="00782BDF" w:rsidRDefault="003133BA" w:rsidP="003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:rsidR="003133BA" w:rsidRPr="00782BDF" w:rsidRDefault="003133BA" w:rsidP="003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133BA" w:rsidRPr="00782BDF" w:rsidRDefault="003133BA" w:rsidP="003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3133BA" w:rsidRPr="00782BDF" w:rsidTr="003133BA">
        <w:tc>
          <w:tcPr>
            <w:tcW w:w="4767" w:type="dxa"/>
          </w:tcPr>
          <w:p w:rsidR="003133BA" w:rsidRPr="00782BDF" w:rsidRDefault="003133B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2571" w:type="dxa"/>
          </w:tcPr>
          <w:p w:rsidR="003133BA" w:rsidRPr="00782BDF" w:rsidRDefault="003133B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A7C" w:rsidRPr="00782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 000 000 тенге</w:t>
            </w:r>
          </w:p>
        </w:tc>
        <w:tc>
          <w:tcPr>
            <w:tcW w:w="2268" w:type="dxa"/>
          </w:tcPr>
          <w:p w:rsidR="003133BA" w:rsidRPr="00782BDF" w:rsidRDefault="00425A7C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133BA" w:rsidRPr="00782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33BA" w:rsidRPr="00782BDF">
              <w:rPr>
                <w:rFonts w:ascii="Times New Roman" w:hAnsi="Times New Roman" w:cs="Times New Roman"/>
                <w:sz w:val="28"/>
                <w:szCs w:val="28"/>
              </w:rPr>
              <w:t>0 000 тенге</w:t>
            </w:r>
          </w:p>
        </w:tc>
      </w:tr>
      <w:tr w:rsidR="003133BA" w:rsidRPr="00782BDF" w:rsidTr="003133BA">
        <w:tc>
          <w:tcPr>
            <w:tcW w:w="4767" w:type="dxa"/>
          </w:tcPr>
          <w:p w:rsidR="003133BA" w:rsidRPr="00782BDF" w:rsidRDefault="003133B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ФОТ (фонд оплаты труда)</w:t>
            </w:r>
          </w:p>
        </w:tc>
        <w:tc>
          <w:tcPr>
            <w:tcW w:w="2571" w:type="dxa"/>
          </w:tcPr>
          <w:p w:rsidR="003133BA" w:rsidRPr="00782BDF" w:rsidRDefault="00425A7C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45 6</w:t>
            </w:r>
            <w:r w:rsidR="003133BA" w:rsidRPr="00782BDF">
              <w:rPr>
                <w:rFonts w:ascii="Times New Roman" w:hAnsi="Times New Roman" w:cs="Times New Roman"/>
                <w:sz w:val="28"/>
                <w:szCs w:val="28"/>
              </w:rPr>
              <w:t>00 000 тенге</w:t>
            </w:r>
          </w:p>
        </w:tc>
        <w:tc>
          <w:tcPr>
            <w:tcW w:w="2268" w:type="dxa"/>
          </w:tcPr>
          <w:p w:rsidR="003133BA" w:rsidRPr="00782BDF" w:rsidRDefault="00425A7C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52 8</w:t>
            </w:r>
            <w:r w:rsidR="003133BA" w:rsidRPr="00782BDF">
              <w:rPr>
                <w:rFonts w:ascii="Times New Roman" w:hAnsi="Times New Roman" w:cs="Times New Roman"/>
                <w:sz w:val="28"/>
                <w:szCs w:val="28"/>
              </w:rPr>
              <w:t>00 000 тенге</w:t>
            </w:r>
          </w:p>
        </w:tc>
      </w:tr>
      <w:tr w:rsidR="003133BA" w:rsidRPr="00782BDF" w:rsidTr="003133BA">
        <w:tc>
          <w:tcPr>
            <w:tcW w:w="4767" w:type="dxa"/>
          </w:tcPr>
          <w:p w:rsidR="003133BA" w:rsidRPr="00782BDF" w:rsidRDefault="003133BA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Охрана и видеонаблюдение</w:t>
            </w:r>
          </w:p>
        </w:tc>
        <w:tc>
          <w:tcPr>
            <w:tcW w:w="2571" w:type="dxa"/>
          </w:tcPr>
          <w:p w:rsidR="003133BA" w:rsidRPr="00782BDF" w:rsidRDefault="00425A7C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3133BA" w:rsidRPr="00782BDF">
              <w:rPr>
                <w:rFonts w:ascii="Times New Roman" w:hAnsi="Times New Roman" w:cs="Times New Roman"/>
                <w:sz w:val="28"/>
                <w:szCs w:val="28"/>
              </w:rPr>
              <w:t> 000 тенге</w:t>
            </w:r>
          </w:p>
        </w:tc>
        <w:tc>
          <w:tcPr>
            <w:tcW w:w="2268" w:type="dxa"/>
          </w:tcPr>
          <w:p w:rsidR="003133BA" w:rsidRPr="00782BDF" w:rsidRDefault="00425A7C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10153" w:rsidRPr="00782BDF">
              <w:rPr>
                <w:rFonts w:ascii="Times New Roman" w:hAnsi="Times New Roman" w:cs="Times New Roman"/>
                <w:sz w:val="28"/>
                <w:szCs w:val="28"/>
              </w:rPr>
              <w:t> 000 тенге</w:t>
            </w:r>
          </w:p>
        </w:tc>
      </w:tr>
      <w:tr w:rsidR="008258AE" w:rsidRPr="00782BDF" w:rsidTr="003133BA">
        <w:tc>
          <w:tcPr>
            <w:tcW w:w="4767" w:type="dxa"/>
          </w:tcPr>
          <w:p w:rsidR="008258AE" w:rsidRPr="00782BDF" w:rsidRDefault="008258AE" w:rsidP="00710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Переменные расходы</w:t>
            </w:r>
          </w:p>
        </w:tc>
        <w:tc>
          <w:tcPr>
            <w:tcW w:w="2571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8258AE" w:rsidRPr="00782BDF" w:rsidTr="003133BA">
        <w:tc>
          <w:tcPr>
            <w:tcW w:w="4767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571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1 800 000 тенге</w:t>
            </w:r>
          </w:p>
        </w:tc>
        <w:tc>
          <w:tcPr>
            <w:tcW w:w="2268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2 244 000 тенге</w:t>
            </w:r>
          </w:p>
        </w:tc>
      </w:tr>
      <w:tr w:rsidR="008258AE" w:rsidRPr="00782BDF" w:rsidTr="003133BA">
        <w:tc>
          <w:tcPr>
            <w:tcW w:w="4767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Закуп продукции</w:t>
            </w:r>
          </w:p>
        </w:tc>
        <w:tc>
          <w:tcPr>
            <w:tcW w:w="2571" w:type="dxa"/>
          </w:tcPr>
          <w:p w:rsidR="008258AE" w:rsidRPr="00782BDF" w:rsidRDefault="008258AE" w:rsidP="0031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12 650 400 тенге</w:t>
            </w:r>
          </w:p>
        </w:tc>
        <w:tc>
          <w:tcPr>
            <w:tcW w:w="2268" w:type="dxa"/>
          </w:tcPr>
          <w:p w:rsidR="008258AE" w:rsidRPr="00782BDF" w:rsidRDefault="008258AE" w:rsidP="0042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14 090 000 тенге</w:t>
            </w:r>
          </w:p>
        </w:tc>
      </w:tr>
      <w:tr w:rsidR="008258AE" w:rsidRPr="00782BDF" w:rsidTr="003133BA">
        <w:tc>
          <w:tcPr>
            <w:tcW w:w="4767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Покупка хозяйственных товаров</w:t>
            </w:r>
          </w:p>
        </w:tc>
        <w:tc>
          <w:tcPr>
            <w:tcW w:w="2571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600 000 тенге</w:t>
            </w:r>
          </w:p>
        </w:tc>
        <w:tc>
          <w:tcPr>
            <w:tcW w:w="2268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924 000 тенге</w:t>
            </w:r>
          </w:p>
        </w:tc>
      </w:tr>
      <w:tr w:rsidR="008258AE" w:rsidRPr="00782BDF" w:rsidTr="003133BA">
        <w:tc>
          <w:tcPr>
            <w:tcW w:w="4767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Прочие переменные расходы </w:t>
            </w:r>
          </w:p>
        </w:tc>
        <w:tc>
          <w:tcPr>
            <w:tcW w:w="2571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3 320 000 тенге</w:t>
            </w:r>
          </w:p>
        </w:tc>
        <w:tc>
          <w:tcPr>
            <w:tcW w:w="2268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4 880 000 тенге</w:t>
            </w:r>
          </w:p>
        </w:tc>
      </w:tr>
      <w:tr w:rsidR="008258AE" w:rsidRPr="00782BDF" w:rsidTr="003133BA">
        <w:tc>
          <w:tcPr>
            <w:tcW w:w="4767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</w:p>
        </w:tc>
        <w:tc>
          <w:tcPr>
            <w:tcW w:w="2571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88 210 400 тенге </w:t>
            </w:r>
          </w:p>
        </w:tc>
        <w:tc>
          <w:tcPr>
            <w:tcW w:w="2268" w:type="dxa"/>
          </w:tcPr>
          <w:p w:rsidR="008258AE" w:rsidRPr="00782BDF" w:rsidRDefault="008258AE" w:rsidP="004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105 238 000 тенге</w:t>
            </w:r>
          </w:p>
        </w:tc>
      </w:tr>
    </w:tbl>
    <w:p w:rsidR="008C4951" w:rsidRPr="00782BDF" w:rsidRDefault="008C4951" w:rsidP="00313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8AE" w:rsidRPr="00782BDF" w:rsidRDefault="004D7F27" w:rsidP="00AD6C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Перейдем к определению выручки. Посадочных мест в нашем ресторане 80. Допустим, первое время заполнение зала составит 100% в обед (бизнес-ланч) с 12 до 15 часов и 50% вечером с 18 до 24 часов, через полгода обед 300</w:t>
      </w:r>
      <w:r w:rsidR="006C5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вечер 100%. Наценка нашего ресторана 200</w:t>
      </w:r>
      <w:r w:rsidR="006C5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67"/>
        <w:gridCol w:w="2571"/>
        <w:gridCol w:w="2268"/>
      </w:tblGrid>
      <w:tr w:rsidR="008258AE" w:rsidRPr="00782BDF" w:rsidTr="00283D4D">
        <w:tc>
          <w:tcPr>
            <w:tcW w:w="4767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8258AE" w:rsidRPr="00782BDF" w:rsidTr="00283D4D">
        <w:tc>
          <w:tcPr>
            <w:tcW w:w="4767" w:type="dxa"/>
          </w:tcPr>
          <w:p w:rsidR="008258AE" w:rsidRPr="00782BDF" w:rsidRDefault="008258AE" w:rsidP="002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Всего выручка</w:t>
            </w:r>
          </w:p>
        </w:tc>
        <w:tc>
          <w:tcPr>
            <w:tcW w:w="2571" w:type="dxa"/>
          </w:tcPr>
          <w:p w:rsidR="008258AE" w:rsidRPr="00782BDF" w:rsidRDefault="008258AE" w:rsidP="002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76 950 000 тенге</w:t>
            </w:r>
          </w:p>
        </w:tc>
        <w:tc>
          <w:tcPr>
            <w:tcW w:w="2268" w:type="dxa"/>
          </w:tcPr>
          <w:p w:rsidR="008258AE" w:rsidRPr="00782BDF" w:rsidRDefault="008258AE" w:rsidP="002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102 457 600 тенге</w:t>
            </w:r>
          </w:p>
        </w:tc>
      </w:tr>
    </w:tbl>
    <w:p w:rsidR="003F2524" w:rsidRPr="00782BDF" w:rsidRDefault="003F2524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AD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8AE" w:rsidRPr="00782BDF" w:rsidRDefault="008258AE" w:rsidP="003130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Сопоставив планируемую выручку и затраты определим прогнозируемую чистую прибыль.</w:t>
      </w:r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67"/>
        <w:gridCol w:w="2571"/>
        <w:gridCol w:w="2268"/>
      </w:tblGrid>
      <w:tr w:rsidR="008258AE" w:rsidRPr="00782BDF" w:rsidTr="00283D4D">
        <w:tc>
          <w:tcPr>
            <w:tcW w:w="4767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</w:tcPr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58AE" w:rsidRPr="00782BDF" w:rsidRDefault="008258AE" w:rsidP="0028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8258AE" w:rsidRPr="00782BDF" w:rsidTr="00283D4D">
        <w:tc>
          <w:tcPr>
            <w:tcW w:w="4767" w:type="dxa"/>
          </w:tcPr>
          <w:p w:rsidR="008258AE" w:rsidRPr="00782BDF" w:rsidRDefault="008258AE" w:rsidP="002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Выручка ресторана</w:t>
            </w:r>
          </w:p>
        </w:tc>
        <w:tc>
          <w:tcPr>
            <w:tcW w:w="2571" w:type="dxa"/>
          </w:tcPr>
          <w:p w:rsidR="008258AE" w:rsidRPr="00782BDF" w:rsidRDefault="008258AE" w:rsidP="002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76 950 000 тенге</w:t>
            </w:r>
          </w:p>
        </w:tc>
        <w:tc>
          <w:tcPr>
            <w:tcW w:w="2268" w:type="dxa"/>
          </w:tcPr>
          <w:p w:rsidR="008258AE" w:rsidRPr="00782BDF" w:rsidRDefault="00395533" w:rsidP="002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105 238 000 тенге</w:t>
            </w:r>
          </w:p>
        </w:tc>
      </w:tr>
    </w:tbl>
    <w:p w:rsidR="00AD6CAA" w:rsidRPr="00782BDF" w:rsidRDefault="008258AE" w:rsidP="003130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2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523D" w:rsidRPr="00782BDF" w:rsidRDefault="0027523D" w:rsidP="00313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23D" w:rsidRPr="00782BDF" w:rsidRDefault="0027523D" w:rsidP="00313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23D" w:rsidRPr="00782BDF" w:rsidRDefault="0027523D" w:rsidP="00313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B9B" w:rsidRPr="00782BDF" w:rsidRDefault="00B95B9B" w:rsidP="00313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B9B" w:rsidRPr="00782BDF" w:rsidRDefault="00B95B9B" w:rsidP="003130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5B9B" w:rsidRPr="0078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F8B"/>
    <w:multiLevelType w:val="hybridMultilevel"/>
    <w:tmpl w:val="E32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6A33"/>
    <w:multiLevelType w:val="hybridMultilevel"/>
    <w:tmpl w:val="FE4E8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15"/>
    <w:rsid w:val="00000A27"/>
    <w:rsid w:val="00007BBC"/>
    <w:rsid w:val="00020A7E"/>
    <w:rsid w:val="00030A6B"/>
    <w:rsid w:val="00066E45"/>
    <w:rsid w:val="000B004A"/>
    <w:rsid w:val="000E0DCA"/>
    <w:rsid w:val="001305F3"/>
    <w:rsid w:val="00227026"/>
    <w:rsid w:val="0025067F"/>
    <w:rsid w:val="0027523D"/>
    <w:rsid w:val="00283D4D"/>
    <w:rsid w:val="0031303B"/>
    <w:rsid w:val="003133BA"/>
    <w:rsid w:val="00363F4F"/>
    <w:rsid w:val="00384E2A"/>
    <w:rsid w:val="00395533"/>
    <w:rsid w:val="003F2524"/>
    <w:rsid w:val="00401DCB"/>
    <w:rsid w:val="004230F7"/>
    <w:rsid w:val="00425A7C"/>
    <w:rsid w:val="004B1B40"/>
    <w:rsid w:val="004C3EF0"/>
    <w:rsid w:val="004D7F27"/>
    <w:rsid w:val="00515094"/>
    <w:rsid w:val="00560EF7"/>
    <w:rsid w:val="006522D8"/>
    <w:rsid w:val="006C5EF0"/>
    <w:rsid w:val="00710153"/>
    <w:rsid w:val="00716807"/>
    <w:rsid w:val="00782BDF"/>
    <w:rsid w:val="007C7F24"/>
    <w:rsid w:val="00811D26"/>
    <w:rsid w:val="008242D7"/>
    <w:rsid w:val="008258AE"/>
    <w:rsid w:val="008C4951"/>
    <w:rsid w:val="008E1AF2"/>
    <w:rsid w:val="008E390B"/>
    <w:rsid w:val="009055EF"/>
    <w:rsid w:val="009751C3"/>
    <w:rsid w:val="009B7057"/>
    <w:rsid w:val="009C7415"/>
    <w:rsid w:val="009F6F2E"/>
    <w:rsid w:val="00AB5BD6"/>
    <w:rsid w:val="00AD6CAA"/>
    <w:rsid w:val="00B95B9B"/>
    <w:rsid w:val="00CD7FF1"/>
    <w:rsid w:val="00CE389B"/>
    <w:rsid w:val="00DA6D42"/>
    <w:rsid w:val="00DE67A5"/>
    <w:rsid w:val="00E04D90"/>
    <w:rsid w:val="00E12DDF"/>
    <w:rsid w:val="00E76392"/>
    <w:rsid w:val="00F121AA"/>
    <w:rsid w:val="00F348AC"/>
    <w:rsid w:val="00F4281A"/>
    <w:rsid w:val="00F54DB7"/>
    <w:rsid w:val="00F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9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9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ALMAS</cp:lastModifiedBy>
  <cp:revision>16</cp:revision>
  <dcterms:created xsi:type="dcterms:W3CDTF">2024-02-21T05:49:00Z</dcterms:created>
  <dcterms:modified xsi:type="dcterms:W3CDTF">2024-03-12T06:28:00Z</dcterms:modified>
</cp:coreProperties>
</file>